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127BF0D2" w:rsidR="0025410F" w:rsidRPr="006C1903" w:rsidRDefault="00CC1F2A" w:rsidP="00D03FA6">
      <w:pPr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bookmarkStart w:id="0" w:name="_Hlk162646141"/>
      <w:bookmarkEnd w:id="0"/>
      <w:r w:rsidRPr="006C1903">
        <w:rPr>
          <w:rFonts w:asciiTheme="majorBidi" w:hAnsiTheme="majorBidi" w:cstheme="majorBid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7ABCF74" wp14:editId="3EA463C2">
                <wp:simplePos x="0" y="0"/>
                <wp:positionH relativeFrom="page">
                  <wp:posOffset>6350</wp:posOffset>
                </wp:positionH>
                <wp:positionV relativeFrom="paragraph">
                  <wp:posOffset>-900430</wp:posOffset>
                </wp:positionV>
                <wp:extent cx="7785100" cy="889000"/>
                <wp:effectExtent l="0" t="0" r="6350" b="63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0" cy="8890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447CB686" w:rsidR="002216A0" w:rsidRPr="00CD20D0" w:rsidRDefault="002216A0" w:rsidP="00CC1F2A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left:0;text-align:left;margin-left:.5pt;margin-top:-70.9pt;width:613pt;height:70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" fillcolor="#720a00" stroked="f" strokeweight="1pt">
                <v:textbox>
                  <w:txbxContent>
                    <w:p w14:paraId="6DDBF438" w14:textId="447CB686" w:rsidR="002216A0" w:rsidRPr="00CD20D0" w:rsidRDefault="002216A0" w:rsidP="00CC1F2A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  <w:r w:rsidR="002216A0" w:rsidRPr="006C1903">
        <w:rPr>
          <w:rFonts w:asciiTheme="majorBidi" w:hAnsiTheme="majorBidi" w:cstheme="majorBidi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6C1903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 xml:space="preserve">  </w:t>
      </w:r>
      <w:r w:rsidR="001D5BF9">
        <w:rPr>
          <w:rFonts w:asciiTheme="majorBidi" w:hAnsiTheme="majorBidi" w:cstheme="majorBidi" w:hint="cs"/>
          <w:b/>
          <w:bCs/>
          <w:sz w:val="36"/>
          <w:szCs w:val="36"/>
          <w:u w:val="single"/>
          <w:cs/>
        </w:rPr>
        <w:t>มีนาคม</w:t>
      </w:r>
    </w:p>
    <w:p w14:paraId="421BCC58" w14:textId="086FE3F9" w:rsidR="00123850" w:rsidRPr="006C1903" w:rsidRDefault="002216A0" w:rsidP="00D03FA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ประจำปีงบประมาณ พ.ศ. </w:t>
      </w:r>
      <w:r w:rsidRPr="006C1903">
        <w:rPr>
          <w:rFonts w:asciiTheme="majorBidi" w:hAnsiTheme="majorBidi" w:cstheme="majorBidi"/>
          <w:b/>
          <w:bCs/>
          <w:sz w:val="36"/>
          <w:szCs w:val="36"/>
        </w:rPr>
        <w:t>256</w:t>
      </w:r>
      <w:r w:rsidR="004630FB">
        <w:rPr>
          <w:rFonts w:asciiTheme="majorBidi" w:hAnsiTheme="majorBidi" w:cstheme="majorBidi"/>
          <w:b/>
          <w:bCs/>
          <w:sz w:val="36"/>
          <w:szCs w:val="36"/>
        </w:rPr>
        <w:t>8</w:t>
      </w:r>
    </w:p>
    <w:p w14:paraId="38889CA4" w14:textId="74AA497C" w:rsidR="00123850" w:rsidRPr="006C1903" w:rsidRDefault="00A97EA6" w:rsidP="00D03FA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>สถานีตำรวจ</w:t>
      </w:r>
      <w:r w:rsidR="00CC1F2A" w:rsidRPr="006C1903">
        <w:rPr>
          <w:rFonts w:asciiTheme="majorBidi" w:hAnsiTheme="majorBidi" w:cstheme="majorBidi"/>
          <w:b/>
          <w:bCs/>
          <w:sz w:val="36"/>
          <w:szCs w:val="36"/>
          <w:cs/>
        </w:rPr>
        <w:t>ภูธรดอนหว่าน</w:t>
      </w:r>
    </w:p>
    <w:p w14:paraId="6EC24087" w14:textId="0EBB15B1" w:rsidR="004E66D7" w:rsidRPr="004E66D7" w:rsidRDefault="00123850" w:rsidP="004E66D7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</w:rPr>
        <w:t xml:space="preserve">1. </w:t>
      </w:r>
      <w:r w:rsidR="0025410F" w:rsidRPr="006C1903">
        <w:rPr>
          <w:rFonts w:asciiTheme="majorBidi" w:hAnsiTheme="majorBidi" w:cstheme="majorBidi"/>
          <w:b/>
          <w:bCs/>
          <w:sz w:val="36"/>
          <w:szCs w:val="36"/>
          <w:cs/>
        </w:rPr>
        <w:t>งานสืบสวน</w:t>
      </w:r>
    </w:p>
    <w:p w14:paraId="6BC6E5F8" w14:textId="5612A55C" w:rsidR="004630FB" w:rsidRPr="00754588" w:rsidRDefault="004630FB" w:rsidP="004630FB">
      <w:pPr>
        <w:tabs>
          <w:tab w:val="left" w:pos="709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54588">
        <w:rPr>
          <w:rFonts w:ascii="TH SarabunIT๙" w:hAnsi="TH SarabunIT๙" w:cs="TH SarabunIT๙"/>
          <w:sz w:val="32"/>
          <w:szCs w:val="32"/>
          <w:cs/>
        </w:rPr>
        <w:t>21 มีนาคม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4588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ภายใต้การอำนวยการสั่งการของ พ.ต.ท.กตตน์ ภูดวงจิตร </w:t>
      </w:r>
      <w:proofErr w:type="spellStart"/>
      <w:r w:rsidRPr="00754588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754588">
        <w:rPr>
          <w:rFonts w:ascii="TH SarabunIT๙" w:hAnsi="TH SarabunIT๙" w:cs="TH SarabunIT๙"/>
          <w:sz w:val="32"/>
          <w:szCs w:val="32"/>
          <w:cs/>
        </w:rPr>
        <w:t>.สภ.ดอนหว่าน ให้ พ.ต.ท.หาญพล หาญ</w:t>
      </w:r>
      <w:proofErr w:type="spellStart"/>
      <w:r w:rsidRPr="00754588">
        <w:rPr>
          <w:rFonts w:ascii="TH SarabunIT๙" w:hAnsi="TH SarabunIT๙" w:cs="TH SarabunIT๙"/>
          <w:sz w:val="32"/>
          <w:szCs w:val="32"/>
          <w:cs/>
        </w:rPr>
        <w:t>โยธี</w:t>
      </w:r>
      <w:proofErr w:type="spellEnd"/>
      <w:r w:rsidRPr="00754588">
        <w:rPr>
          <w:rFonts w:ascii="TH SarabunIT๙" w:hAnsi="TH SarabunIT๙" w:cs="TH SarabunIT๙"/>
          <w:sz w:val="32"/>
          <w:szCs w:val="32"/>
          <w:cs/>
        </w:rPr>
        <w:t xml:space="preserve"> สว.สส.ฯ ร.ต.อ.วุฒิพันธ์ จันทะฤทธิ์ รอง สว.สส.ฯพร้อมชุดสืบสวน สภ.ดอนหว่าน ได้ปิดล้อมตรวจค้น ตามหมายค้นของศาลจังหวัดมหาสารคาม ที่ ค83/2568 ลงวันที่ 20 มีนาคม 2568 และได้จับกุมผู้ต้องหา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ราย พร้อม</w:t>
      </w:r>
      <w:r w:rsidRPr="00754588">
        <w:rPr>
          <w:rFonts w:ascii="TH SarabunIT๙" w:hAnsi="TH SarabunIT๙" w:cs="TH SarabunIT๙" w:hint="cs"/>
          <w:sz w:val="32"/>
          <w:szCs w:val="32"/>
          <w:cs/>
        </w:rPr>
        <w:t>ของกลางยาบ้า</w:t>
      </w:r>
      <w:r w:rsidRPr="00754588">
        <w:rPr>
          <w:rFonts w:ascii="TH SarabunIT๙" w:hAnsi="TH SarabunIT๙" w:cs="TH SarabunIT๙"/>
          <w:sz w:val="32"/>
          <w:szCs w:val="32"/>
          <w:cs/>
        </w:rPr>
        <w:t xml:space="preserve"> 134 </w:t>
      </w:r>
      <w:r w:rsidRPr="00754588">
        <w:rPr>
          <w:rFonts w:ascii="TH SarabunIT๙" w:hAnsi="TH SarabunIT๙" w:cs="TH SarabunIT๙" w:hint="cs"/>
          <w:sz w:val="32"/>
          <w:szCs w:val="32"/>
          <w:cs/>
        </w:rPr>
        <w:t>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4588">
        <w:rPr>
          <w:rFonts w:ascii="TH SarabunIT๙" w:hAnsi="TH SarabunIT๙" w:cs="TH SarabunIT๙"/>
          <w:sz w:val="32"/>
          <w:szCs w:val="32"/>
          <w:cs/>
        </w:rPr>
        <w:t>รถจักรยานยนต์ 2 คัน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54588">
        <w:rPr>
          <w:rFonts w:ascii="TH SarabunIT๙" w:hAnsi="TH SarabunIT๙" w:cs="TH SarabunIT๙"/>
          <w:sz w:val="32"/>
          <w:szCs w:val="32"/>
          <w:cs/>
        </w:rPr>
        <w:t>โทรศัพท์มือถือ 1 เครื่อง</w:t>
      </w:r>
    </w:p>
    <w:p w14:paraId="642D226E" w14:textId="71E9ACDB" w:rsidR="004630FB" w:rsidRDefault="004630FB" w:rsidP="004630FB">
      <w:pPr>
        <w:tabs>
          <w:tab w:val="left" w:pos="8121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754588">
        <w:rPr>
          <w:rFonts w:ascii="TH SarabunIT๙" w:hAnsi="TH SarabunIT๙" w:cs="TH SarabunIT๙" w:hint="cs"/>
          <w:sz w:val="32"/>
          <w:szCs w:val="32"/>
          <w:cs/>
        </w:rPr>
        <w:t>ข้อหา</w:t>
      </w:r>
      <w:r w:rsidRPr="00754588">
        <w:rPr>
          <w:rFonts w:ascii="TH SarabunIT๙" w:hAnsi="TH SarabunIT๙" w:cs="TH SarabunIT๙"/>
          <w:sz w:val="32"/>
          <w:szCs w:val="32"/>
          <w:cs/>
        </w:rPr>
        <w:t>...</w:t>
      </w:r>
      <w:r w:rsidRPr="00754588">
        <w:rPr>
          <w:rFonts w:ascii="TH SarabunIT๙" w:hAnsi="TH SarabunIT๙" w:cs="TH SarabunIT๙" w:hint="cs"/>
          <w:sz w:val="32"/>
          <w:szCs w:val="32"/>
          <w:cs/>
        </w:rPr>
        <w:t>จำหน่ายยาเสพติดให้โทษประเภท</w:t>
      </w:r>
      <w:r w:rsidRPr="00754588">
        <w:rPr>
          <w:rFonts w:ascii="TH SarabunIT๙" w:hAnsi="TH SarabunIT๙" w:cs="TH SarabunIT๙"/>
          <w:sz w:val="32"/>
          <w:szCs w:val="32"/>
          <w:cs/>
        </w:rPr>
        <w:t>1 (</w:t>
      </w:r>
      <w:r w:rsidRPr="00754588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Pr="00754588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754588">
        <w:rPr>
          <w:rFonts w:ascii="TH SarabunIT๙" w:hAnsi="TH SarabunIT๙" w:cs="TH SarabunIT๙" w:hint="cs"/>
          <w:sz w:val="32"/>
          <w:szCs w:val="32"/>
          <w:cs/>
        </w:rPr>
        <w:t>โดยมีไว้เพื่อจำหน่าย</w:t>
      </w:r>
      <w:r w:rsidRPr="007545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54588">
        <w:rPr>
          <w:rFonts w:ascii="TH SarabunIT๙" w:hAnsi="TH SarabunIT๙" w:cs="TH SarabunIT๙" w:hint="cs"/>
          <w:sz w:val="32"/>
          <w:szCs w:val="32"/>
          <w:cs/>
        </w:rPr>
        <w:t>โดยไม่ได้รับอนุญาต</w:t>
      </w:r>
      <w:r w:rsidRPr="007545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54588">
        <w:rPr>
          <w:rFonts w:ascii="TH SarabunIT๙" w:hAnsi="TH SarabunIT๙" w:cs="TH SarabunIT๙" w:hint="cs"/>
          <w:sz w:val="32"/>
          <w:szCs w:val="32"/>
          <w:cs/>
        </w:rPr>
        <w:t>อันเป็นการกนะทำที่ก่อ</w:t>
      </w:r>
      <w:r w:rsidRPr="00754588">
        <w:rPr>
          <w:rFonts w:ascii="TH SarabunIT๙" w:hAnsi="TH SarabunIT๙" w:cs="TH SarabunIT๙"/>
          <w:sz w:val="32"/>
          <w:szCs w:val="32"/>
          <w:cs/>
        </w:rPr>
        <w:t xml:space="preserve">ให้เกิดการแพร่กระจายในกลุ่มประชาชนและเสพยาเสพติดให้โทษประเภท 1(ยาบ้า) โดยฝ่าฝืนต่อกฎหมาย และ ตามหมายจับศาลจังหวัดมหาสารคาม ที่ จ63/2568 ลงวันที่ 13 กุมภาพันธ์ 2568 ในข้อหา ร่วมกันจำหน่ายซึ่งยาเสพติดให้โทษประเภท 1 (ยาบ้า) โดยมีไว้เพื่อจำหน่าย อันเป็นการกระทำเพื่อการค้าและก่อให้เกิดการแพร่กระจายในกลุ่มประชาชน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และนำผู้ต้องหาพร้อมของกลางส่งพนักงานสอบสวนเพื่อดำเนินการตามกฎหมายต่อไป</w:t>
      </w:r>
    </w:p>
    <w:p w14:paraId="7E5C13D8" w14:textId="77777777" w:rsidR="004630FB" w:rsidRDefault="004630FB" w:rsidP="004630FB">
      <w:pPr>
        <w:tabs>
          <w:tab w:val="left" w:pos="8121"/>
        </w:tabs>
        <w:ind w:left="-709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AA31113" wp14:editId="6CD2E3DC">
            <wp:extent cx="6070891" cy="3492278"/>
            <wp:effectExtent l="323850" t="323850" r="330200" b="3181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06" t="26654" r="2145"/>
                    <a:stretch/>
                  </pic:blipFill>
                  <pic:spPr bwMode="auto">
                    <a:xfrm>
                      <a:off x="0" y="0"/>
                      <a:ext cx="6090196" cy="35033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A6EEC" w14:textId="679FF3E2" w:rsidR="00CD20D0" w:rsidRPr="006C1903" w:rsidRDefault="00CD20D0" w:rsidP="004630FB">
      <w:pPr>
        <w:tabs>
          <w:tab w:val="left" w:pos="8121"/>
        </w:tabs>
        <w:ind w:left="-709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2. </w:t>
      </w: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>งานสอบสวน</w:t>
      </w:r>
    </w:p>
    <w:p w14:paraId="2CD87C00" w14:textId="77777777" w:rsidR="0011177B" w:rsidRPr="0011177B" w:rsidRDefault="00CD20D0" w:rsidP="0011177B">
      <w:pPr>
        <w:spacing w:after="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 w:rsidRPr="006C1903">
        <w:rPr>
          <w:rFonts w:asciiTheme="majorBidi" w:hAnsiTheme="majorBidi" w:cstheme="majorBidi"/>
          <w:b/>
          <w:bCs/>
          <w:sz w:val="32"/>
          <w:szCs w:val="32"/>
        </w:rPr>
        <w:tab/>
      </w:r>
      <w:r w:rsidR="00192A95">
        <w:rPr>
          <w:rFonts w:ascii="TH SarabunIT๙" w:hAnsi="TH SarabunIT๙" w:cs="TH SarabunIT๙"/>
          <w:sz w:val="32"/>
          <w:szCs w:val="32"/>
        </w:rPr>
        <w:t xml:space="preserve"> </w:t>
      </w:r>
      <w:r w:rsidR="0011177B" w:rsidRPr="0011177B">
        <w:rPr>
          <w:rFonts w:ascii="TH SarabunIT๙" w:hAnsi="TH SarabunIT๙" w:cs="TH SarabunIT๙"/>
          <w:sz w:val="32"/>
          <w:szCs w:val="32"/>
          <w:cs/>
        </w:rPr>
        <w:t xml:space="preserve">วันนี้( </w:t>
      </w:r>
      <w:r w:rsidR="0011177B" w:rsidRPr="0011177B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11177B" w:rsidRPr="0011177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1177B" w:rsidRPr="0011177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11177B" w:rsidRPr="0011177B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11177B" w:rsidRPr="0011177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1177B" w:rsidRPr="0011177B">
        <w:rPr>
          <w:rFonts w:ascii="TH SarabunIT๙" w:hAnsi="TH SarabunIT๙" w:cs="TH SarabunIT๙"/>
          <w:sz w:val="32"/>
          <w:szCs w:val="32"/>
          <w:cs/>
        </w:rPr>
        <w:t xml:space="preserve"> ) เวลา </w:t>
      </w:r>
      <w:r w:rsidR="0011177B" w:rsidRPr="0011177B">
        <w:rPr>
          <w:rFonts w:ascii="TH SarabunIT๙" w:hAnsi="TH SarabunIT๙" w:cs="TH SarabunIT๙" w:hint="cs"/>
          <w:sz w:val="32"/>
          <w:szCs w:val="32"/>
          <w:cs/>
        </w:rPr>
        <w:t>10.30</w:t>
      </w:r>
      <w:r w:rsidR="0011177B" w:rsidRPr="0011177B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11177B" w:rsidRPr="0011177B">
        <w:rPr>
          <w:rFonts w:ascii="TH SarabunIT๙" w:hAnsi="TH SarabunIT๙" w:cs="TH SarabunIT๙" w:hint="cs"/>
          <w:sz w:val="32"/>
          <w:szCs w:val="32"/>
          <w:cs/>
        </w:rPr>
        <w:t>ร.ต.อ.มาโนช มโนนที</w:t>
      </w:r>
      <w:r w:rsidR="0011177B" w:rsidRPr="0011177B">
        <w:rPr>
          <w:rFonts w:ascii="TH SarabunIT๙" w:hAnsi="TH SarabunIT๙" w:cs="TH SarabunIT๙"/>
          <w:sz w:val="32"/>
          <w:szCs w:val="32"/>
          <w:cs/>
        </w:rPr>
        <w:t xml:space="preserve"> พงส.เวรฯ พร้อมชุด</w:t>
      </w:r>
      <w:r w:rsidR="0011177B" w:rsidRPr="0011177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11177B" w:rsidRPr="0011177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สืบสวน </w:t>
      </w:r>
      <w:r w:rsidR="0011177B" w:rsidRPr="0011177B">
        <w:rPr>
          <w:rFonts w:ascii="TH SarabunIT๙" w:hAnsi="TH SarabunIT๙" w:cs="TH SarabunIT๙"/>
          <w:noProof/>
          <w:sz w:val="32"/>
          <w:szCs w:val="32"/>
          <w:cs/>
        </w:rPr>
        <w:t>ว.4</w:t>
      </w:r>
      <w:r w:rsidR="0011177B" w:rsidRPr="0011177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11177B" w:rsidRPr="0011177B">
        <w:rPr>
          <w:rFonts w:ascii="TH SarabunIT๙" w:hAnsi="TH SarabunIT๙" w:cs="TH SarabunIT๙"/>
          <w:noProof/>
          <w:sz w:val="32"/>
          <w:szCs w:val="32"/>
          <w:cs/>
        </w:rPr>
        <w:t xml:space="preserve">ตรวจสอบ </w:t>
      </w:r>
      <w:r w:rsidR="0011177B" w:rsidRPr="0011177B">
        <w:rPr>
          <w:rFonts w:ascii="TH SarabunIT๙" w:hAnsi="TH SarabunIT๙" w:cs="TH SarabunIT๙" w:hint="cs"/>
          <w:noProof/>
          <w:sz w:val="32"/>
          <w:szCs w:val="32"/>
          <w:cs/>
        </w:rPr>
        <w:t>เหตุลักทรัพย์ตู้เติมเงิน บ้านเลขที่ 58 ม.9 ต.ดอนหว่าน อ.เมือง</w:t>
      </w:r>
      <w:r w:rsidR="0011177B" w:rsidRPr="0011177B">
        <w:rPr>
          <w:rFonts w:ascii="TH SarabunIT๙" w:hAnsi="TH SarabunIT๙" w:cs="TH SarabunIT๙"/>
          <w:noProof/>
          <w:sz w:val="32"/>
          <w:szCs w:val="32"/>
          <w:cs/>
        </w:rPr>
        <w:t xml:space="preserve"> จ.มหาสารคาม</w:t>
      </w:r>
    </w:p>
    <w:p w14:paraId="0819DEB9" w14:textId="77777777" w:rsidR="0011177B" w:rsidRPr="0011177B" w:rsidRDefault="0011177B" w:rsidP="0011177B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</w:p>
    <w:p w14:paraId="117E46EA" w14:textId="6EABBC06" w:rsidR="006C1903" w:rsidRPr="00192A95" w:rsidRDefault="0011177B" w:rsidP="0011177B">
      <w:pPr>
        <w:spacing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11177B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34ECCEF" wp14:editId="0532476D">
            <wp:extent cx="4102946" cy="3077210"/>
            <wp:effectExtent l="114300" t="114300" r="107315" b="14224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59" cy="3083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1177B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1AC40D1" wp14:editId="38B7869B">
            <wp:extent cx="4234645" cy="3378200"/>
            <wp:effectExtent l="133350" t="114300" r="128270" b="14605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28" cy="33808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E393E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238E7250" w14:textId="458B7117" w:rsidR="00335568" w:rsidRPr="006C1903" w:rsidRDefault="00335568" w:rsidP="00CB27F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3. </w:t>
      </w: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>งานป้องกันปราบปราบ</w:t>
      </w:r>
      <w:r w:rsidRPr="006C1903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</w:p>
    <w:p w14:paraId="3CFD007D" w14:textId="77777777" w:rsidR="004E66D7" w:rsidRDefault="004E66D7" w:rsidP="004E66D7">
      <w:pPr>
        <w:tabs>
          <w:tab w:val="left" w:pos="1134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14:paraId="43244668" w14:textId="212CA1E4" w:rsidR="00192A95" w:rsidRDefault="007E393E" w:rsidP="00192A95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192A95" w:rsidRPr="007A27DD">
        <w:rPr>
          <w:rFonts w:ascii="TH SarabunIT๙" w:hAnsi="TH SarabunIT๙" w:cs="TH SarabunIT๙" w:hint="cs"/>
          <w:sz w:val="32"/>
          <w:szCs w:val="32"/>
          <w:cs/>
        </w:rPr>
        <w:t>วันที่ 13 มีนาคม 256</w:t>
      </w:r>
      <w:r w:rsidR="006E779E">
        <w:rPr>
          <w:rFonts w:ascii="TH SarabunIT๙" w:hAnsi="TH SarabunIT๙" w:cs="TH SarabunIT๙"/>
          <w:sz w:val="32"/>
          <w:szCs w:val="32"/>
        </w:rPr>
        <w:t>8</w:t>
      </w:r>
      <w:r w:rsidR="00192A95" w:rsidRPr="007A27DD">
        <w:rPr>
          <w:rFonts w:ascii="TH SarabunIT๙" w:hAnsi="TH SarabunIT๙" w:cs="TH SarabunIT๙" w:hint="cs"/>
          <w:sz w:val="32"/>
          <w:szCs w:val="32"/>
          <w:cs/>
        </w:rPr>
        <w:t xml:space="preserve"> เวลา 10.00 น. ร.ต.อ.เฉลิม  เทพราชา รอง สวป.ฯ ออกพบปะเยี่ยมเยือนประชาชน บรรยายให้ความรู้การป้องกันตนเองเกี่ยวกับชีวิตและทรัพย์สิน </w:t>
      </w:r>
      <w:r w:rsidR="00192A95">
        <w:rPr>
          <w:rFonts w:ascii="TH SarabunIT๙" w:hAnsi="TH SarabunIT๙" w:cs="TH SarabunIT๙" w:hint="cs"/>
          <w:sz w:val="32"/>
          <w:szCs w:val="32"/>
          <w:cs/>
        </w:rPr>
        <w:t>ตามโครงการ อบต.ดอนหว่านเคลื่อนที่</w:t>
      </w:r>
    </w:p>
    <w:p w14:paraId="09F5EBEB" w14:textId="4DBBAED2" w:rsidR="00192A95" w:rsidRPr="007A27DD" w:rsidRDefault="00192A95" w:rsidP="00192A9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56544" behindDoc="0" locked="0" layoutInCell="1" allowOverlap="1" wp14:anchorId="469B31DC" wp14:editId="6F81AE06">
            <wp:simplePos x="0" y="0"/>
            <wp:positionH relativeFrom="column">
              <wp:posOffset>92075</wp:posOffset>
            </wp:positionH>
            <wp:positionV relativeFrom="paragraph">
              <wp:posOffset>26035</wp:posOffset>
            </wp:positionV>
            <wp:extent cx="2924011" cy="2193572"/>
            <wp:effectExtent l="19050" t="19050" r="10160" b="1651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011" cy="21935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58592" behindDoc="0" locked="0" layoutInCell="1" allowOverlap="1" wp14:anchorId="1D613AC2" wp14:editId="413D80C4">
            <wp:simplePos x="0" y="0"/>
            <wp:positionH relativeFrom="margin">
              <wp:posOffset>3111500</wp:posOffset>
            </wp:positionH>
            <wp:positionV relativeFrom="paragraph">
              <wp:posOffset>57785</wp:posOffset>
            </wp:positionV>
            <wp:extent cx="2859305" cy="2145030"/>
            <wp:effectExtent l="19050" t="19050" r="17780" b="2667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305" cy="214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84880" w14:textId="3E95CD6B" w:rsidR="00192A95" w:rsidRPr="007A27DD" w:rsidRDefault="00192A95" w:rsidP="00192A95">
      <w:pPr>
        <w:rPr>
          <w:rFonts w:ascii="TH SarabunIT๙" w:hAnsi="TH SarabunIT๙" w:cs="TH SarabunIT๙"/>
          <w:sz w:val="32"/>
          <w:szCs w:val="32"/>
        </w:rPr>
      </w:pPr>
    </w:p>
    <w:p w14:paraId="4DB21DD5" w14:textId="2202B3E4" w:rsidR="00192A95" w:rsidRPr="007A27DD" w:rsidRDefault="00192A95" w:rsidP="00192A95">
      <w:pPr>
        <w:rPr>
          <w:rFonts w:ascii="TH SarabunIT๙" w:hAnsi="TH SarabunIT๙" w:cs="TH SarabunIT๙"/>
          <w:sz w:val="32"/>
          <w:szCs w:val="32"/>
        </w:rPr>
      </w:pPr>
    </w:p>
    <w:p w14:paraId="452F4B39" w14:textId="7E36E260" w:rsidR="00192A95" w:rsidRPr="007A27DD" w:rsidRDefault="00192A95" w:rsidP="00192A95">
      <w:pPr>
        <w:rPr>
          <w:rFonts w:ascii="TH SarabunIT๙" w:hAnsi="TH SarabunIT๙" w:cs="TH SarabunIT๙"/>
          <w:sz w:val="32"/>
          <w:szCs w:val="32"/>
        </w:rPr>
      </w:pPr>
    </w:p>
    <w:p w14:paraId="42659130" w14:textId="77777777" w:rsidR="00192A95" w:rsidRPr="007A27DD" w:rsidRDefault="00192A95" w:rsidP="00192A95">
      <w:pPr>
        <w:rPr>
          <w:rFonts w:ascii="TH SarabunIT๙" w:hAnsi="TH SarabunIT๙" w:cs="TH SarabunIT๙"/>
          <w:sz w:val="32"/>
          <w:szCs w:val="32"/>
        </w:rPr>
      </w:pPr>
    </w:p>
    <w:p w14:paraId="4D7FC337" w14:textId="77777777" w:rsidR="00192A95" w:rsidRPr="007A27DD" w:rsidRDefault="00192A95" w:rsidP="00192A95">
      <w:pPr>
        <w:rPr>
          <w:rFonts w:ascii="TH SarabunIT๙" w:hAnsi="TH SarabunIT๙" w:cs="TH SarabunIT๙"/>
          <w:sz w:val="32"/>
          <w:szCs w:val="32"/>
        </w:rPr>
      </w:pPr>
    </w:p>
    <w:p w14:paraId="3970FA95" w14:textId="77777777" w:rsidR="00192A95" w:rsidRPr="007A27DD" w:rsidRDefault="00192A95" w:rsidP="00192A95">
      <w:pPr>
        <w:rPr>
          <w:rFonts w:ascii="TH SarabunIT๙" w:hAnsi="TH SarabunIT๙" w:cs="TH SarabunIT๙"/>
          <w:sz w:val="32"/>
          <w:szCs w:val="32"/>
        </w:rPr>
      </w:pPr>
    </w:p>
    <w:p w14:paraId="3E4A0BA8" w14:textId="77777777" w:rsidR="00192A95" w:rsidRDefault="00192A95" w:rsidP="00192A95">
      <w:pPr>
        <w:rPr>
          <w:rFonts w:ascii="TH SarabunIT๙" w:hAnsi="TH SarabunIT๙" w:cs="TH SarabunIT๙"/>
          <w:sz w:val="32"/>
          <w:szCs w:val="32"/>
        </w:rPr>
      </w:pPr>
    </w:p>
    <w:p w14:paraId="39AE0A97" w14:textId="3F8AD700" w:rsidR="00192A95" w:rsidRPr="007A27DD" w:rsidRDefault="00192A95" w:rsidP="00192A95">
      <w:pPr>
        <w:tabs>
          <w:tab w:val="left" w:pos="198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54496" behindDoc="0" locked="0" layoutInCell="1" allowOverlap="1" wp14:anchorId="7981DB12" wp14:editId="05BE4DBC">
            <wp:simplePos x="0" y="0"/>
            <wp:positionH relativeFrom="column">
              <wp:posOffset>2939415</wp:posOffset>
            </wp:positionH>
            <wp:positionV relativeFrom="paragraph">
              <wp:posOffset>845185</wp:posOffset>
            </wp:positionV>
            <wp:extent cx="3009900" cy="2257425"/>
            <wp:effectExtent l="19050" t="19050" r="19050" b="2857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53472" behindDoc="0" locked="0" layoutInCell="1" allowOverlap="1" wp14:anchorId="70B8D313" wp14:editId="7D867F6D">
            <wp:simplePos x="0" y="0"/>
            <wp:positionH relativeFrom="margin">
              <wp:posOffset>-194310</wp:posOffset>
            </wp:positionH>
            <wp:positionV relativeFrom="paragraph">
              <wp:posOffset>835660</wp:posOffset>
            </wp:positionV>
            <wp:extent cx="3047356" cy="2286000"/>
            <wp:effectExtent l="19050" t="19050" r="20320" b="1905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56" cy="228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วันที่  24  มีนาคม 256</w:t>
      </w:r>
      <w:r w:rsidR="006E779E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เวลา 16.00 น. ร.ต.อ.เฉลิมเทพราชา รอง สวป.ฯ บริการช่วยเหลือประชาชนรถสตาร์ทไม่ติด โดยนำรถยนต์สายตรวจและสายพ่วงแบตเตอรี่บริการชาร์จไฟจนสามารถเดินทางต่อไปได้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70321C2" w14:textId="64D92589" w:rsidR="006C1903" w:rsidRPr="006C1903" w:rsidRDefault="006C1903" w:rsidP="00192A95">
      <w:pPr>
        <w:tabs>
          <w:tab w:val="left" w:pos="1134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14:paraId="69F180B9" w14:textId="461CC6D8" w:rsidR="00335568" w:rsidRPr="006C1903" w:rsidRDefault="00335568" w:rsidP="0033556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</w:rPr>
        <w:t xml:space="preserve">4. </w:t>
      </w: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>งานจราจร</w:t>
      </w:r>
    </w:p>
    <w:p w14:paraId="52978D18" w14:textId="1BF9DC32" w:rsidR="009B7274" w:rsidRPr="006C1903" w:rsidRDefault="00335568" w:rsidP="006643A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C1903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ab/>
      </w:r>
    </w:p>
    <w:p w14:paraId="05F01082" w14:textId="77777777" w:rsidR="006643AB" w:rsidRPr="006C1903" w:rsidRDefault="006643AB" w:rsidP="006643A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33C0CFD1" w14:textId="77777777" w:rsidR="00256EDF" w:rsidRPr="006C1903" w:rsidRDefault="00256EDF" w:rsidP="006643A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74183F05" w14:textId="77777777" w:rsidR="00256EDF" w:rsidRPr="006C1903" w:rsidRDefault="00256EDF" w:rsidP="006643A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06B178CF" w14:textId="77777777" w:rsidR="00256EDF" w:rsidRPr="006C1903" w:rsidRDefault="00256EDF" w:rsidP="006643A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4502FD22" w14:textId="77777777" w:rsidR="00256EDF" w:rsidRPr="006C1903" w:rsidRDefault="00256EDF" w:rsidP="006643A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0E90CD42" w14:textId="77777777" w:rsidR="00256EDF" w:rsidRDefault="00256EDF" w:rsidP="006643A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560DE879" w14:textId="77777777" w:rsidR="00192A95" w:rsidRPr="006C1903" w:rsidRDefault="00192A95" w:rsidP="006643A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</w:p>
    <w:p w14:paraId="234EA0EB" w14:textId="77777777" w:rsidR="00192A95" w:rsidRDefault="00192A95" w:rsidP="00F11572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lastRenderedPageBreak/>
        <w:t>4.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งานจราจร</w:t>
      </w:r>
    </w:p>
    <w:p w14:paraId="59A3E114" w14:textId="77777777" w:rsidR="000F2787" w:rsidRDefault="000F2787" w:rsidP="00F11572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3E0A4E8C" w14:textId="658626FD" w:rsidR="00192A95" w:rsidRDefault="000F2787" w:rsidP="000F2787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0F278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 xml:space="preserve">วันนี้ </w:t>
      </w:r>
      <w:r w:rsidRPr="000F278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23</w:t>
      </w:r>
      <w:r w:rsidRPr="000F278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 xml:space="preserve"> มี.ค.</w:t>
      </w:r>
      <w:r w:rsidRPr="000F278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6</w:t>
      </w:r>
      <w:r w:rsidR="006E779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 xml:space="preserve">8 </w:t>
      </w:r>
      <w:r w:rsidRPr="000F278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(</w:t>
      </w:r>
      <w:r w:rsidRPr="000F278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0F278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13.00-17.00</w:t>
      </w:r>
      <w:r w:rsidRPr="000F278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 xml:space="preserve"> น.)โดยการอำนวยการของ พ.ต.ท.กตตน์ ภูดวงจิตร </w:t>
      </w:r>
      <w:proofErr w:type="spellStart"/>
      <w:r w:rsidRPr="000F278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สวญ</w:t>
      </w:r>
      <w:proofErr w:type="spellEnd"/>
      <w:r w:rsidRPr="000F278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.สภ.ดอนหว่าน พ.ต.ท.เกียรติขจร อุดรเขต สวป.สภ.ดอนหว่าน มอบหมายให้ ร.ต.อ.สมบัติ​ อุทธิยา รอง​ สวป.ฯ พร้อมด้วย​เจ้าหน้าที่​ชุดจราจร​ฯ​​ ร่วมเป็น​วิทยากร​บรรยาย​ภาคทฤษฎี​และฝึกภาคปฏิบัติ​ ในหัวข้อ​การป้องกัน​และแก้ไขปัญหา​การก่อวินาศกรรม​และความ​ไม่สงบ​ในสัง​คม</w:t>
      </w:r>
      <w:r w:rsidRPr="000F278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,</w:t>
      </w:r>
      <w:r w:rsidRPr="000F278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ความรู้เกี่ยวกับ​ความปลอด</w:t>
      </w:r>
      <w:proofErr w:type="spellStart"/>
      <w:r w:rsidRPr="000F278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ภั</w:t>
      </w:r>
      <w:proofErr w:type="spellEnd"/>
      <w:r w:rsidRPr="000F2787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​ยทางถนน​ ณ องค์​การบริหาร​ส่วน​ตำบล​โคกก่อ อำเภอเมืองมหาสารคาม​ จังหวัดมหาสารคาม</w:t>
      </w:r>
    </w:p>
    <w:p w14:paraId="149EDB34" w14:textId="77777777" w:rsidR="000F2787" w:rsidRDefault="000F2787" w:rsidP="000F2787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14:paraId="08FC4E09" w14:textId="77777777" w:rsidR="000F2787" w:rsidRPr="000F2787" w:rsidRDefault="000F2787" w:rsidP="000F2787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14:paraId="7DF61973" w14:textId="7F33967F" w:rsidR="00192A95" w:rsidRDefault="000F2787" w:rsidP="000F278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E70B7B1" wp14:editId="79E09B6C">
            <wp:extent cx="2882900" cy="2162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24" cy="216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noProof/>
        </w:rPr>
        <w:drawing>
          <wp:inline distT="0" distB="0" distL="0" distR="0" wp14:anchorId="1CC50C06" wp14:editId="4753EE0F">
            <wp:extent cx="2875068" cy="2156301"/>
            <wp:effectExtent l="0" t="0" r="1905" b="0"/>
            <wp:docPr id="11486989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38" cy="216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D7BB2" w14:textId="77777777" w:rsidR="00192A95" w:rsidRDefault="00192A95" w:rsidP="00F11572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4B010B49" w14:textId="77777777" w:rsidR="00192A95" w:rsidRDefault="00192A95" w:rsidP="00F11572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5943F93D" w14:textId="77777777" w:rsidR="00192A95" w:rsidRDefault="00192A95" w:rsidP="00F11572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43A3BC26" w14:textId="77777777" w:rsidR="00192A95" w:rsidRDefault="00192A95" w:rsidP="00F11572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702CC5A6" w14:textId="77777777" w:rsidR="00192A95" w:rsidRDefault="00192A95" w:rsidP="00F11572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316CE8FA" w14:textId="77777777" w:rsidR="00192A95" w:rsidRDefault="00192A95" w:rsidP="00F11572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3FF82103" w14:textId="77777777" w:rsidR="00192A95" w:rsidRDefault="00192A95" w:rsidP="00F11572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6F9BF6BA" w14:textId="77777777" w:rsidR="00192A95" w:rsidRDefault="00192A95" w:rsidP="00F11572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59C54B89" w14:textId="77777777" w:rsidR="00192A95" w:rsidRDefault="00192A95" w:rsidP="00F11572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05D15CC0" w14:textId="77777777" w:rsidR="00192A95" w:rsidRDefault="00192A95" w:rsidP="00F11572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67B19C01" w14:textId="77777777" w:rsidR="00192A95" w:rsidRDefault="00192A95" w:rsidP="00F11572">
      <w:pPr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14:paraId="43E6C265" w14:textId="57C03547" w:rsidR="00335568" w:rsidRPr="006C1903" w:rsidRDefault="00335568" w:rsidP="00F1157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C1903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5. </w:t>
      </w:r>
      <w:r w:rsidRPr="006C1903">
        <w:rPr>
          <w:rFonts w:asciiTheme="majorBidi" w:hAnsiTheme="majorBidi" w:cstheme="majorBidi"/>
          <w:b/>
          <w:bCs/>
          <w:sz w:val="36"/>
          <w:szCs w:val="36"/>
          <w:cs/>
        </w:rPr>
        <w:t>งานอำนวยการ</w:t>
      </w:r>
    </w:p>
    <w:p w14:paraId="7F2E9179" w14:textId="249D5C23" w:rsidR="00192A95" w:rsidRPr="00E95751" w:rsidRDefault="00192A95" w:rsidP="00192A9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  <w:cs/>
        </w:rPr>
      </w:pPr>
      <w:r w:rsidRPr="00E95751">
        <w:rPr>
          <w:rFonts w:ascii="TH SarabunPSK" w:eastAsia="Calibri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eastAsia="Calibri" w:hAnsi="TH SarabunPSK" w:cs="TH SarabunPSK"/>
          <w:sz w:val="36"/>
          <w:szCs w:val="36"/>
          <w:cs/>
        </w:rPr>
        <w:t>1</w:t>
      </w:r>
      <w:r w:rsidRPr="00E95751">
        <w:rPr>
          <w:rFonts w:ascii="TH SarabunPSK" w:eastAsia="Calibri" w:hAnsi="TH SarabunPSK" w:cs="TH SarabunPSK"/>
          <w:sz w:val="36"/>
          <w:szCs w:val="36"/>
          <w:cs/>
        </w:rPr>
        <w:t>2 มี.ค. 256</w:t>
      </w:r>
      <w:r w:rsidR="0077726E">
        <w:rPr>
          <w:rFonts w:ascii="TH SarabunPSK" w:eastAsia="Calibri" w:hAnsi="TH SarabunPSK" w:cs="TH SarabunPSK"/>
          <w:sz w:val="36"/>
          <w:szCs w:val="36"/>
        </w:rPr>
        <w:t>8</w:t>
      </w:r>
      <w:r w:rsidRPr="00E95751">
        <w:rPr>
          <w:rFonts w:ascii="TH SarabunPSK" w:eastAsia="Calibri" w:hAnsi="TH SarabunPSK" w:cs="TH SarabunPSK"/>
          <w:sz w:val="36"/>
          <w:szCs w:val="36"/>
          <w:cs/>
        </w:rPr>
        <w:t xml:space="preserve"> พ.ต.ท.กตตน์ ภูดวงจิตร </w:t>
      </w:r>
      <w:proofErr w:type="spellStart"/>
      <w:r w:rsidRPr="00E95751">
        <w:rPr>
          <w:rFonts w:ascii="TH SarabunPSK" w:eastAsia="Calibri" w:hAnsi="TH SarabunPSK" w:cs="TH SarabunPSK"/>
          <w:sz w:val="36"/>
          <w:szCs w:val="36"/>
          <w:cs/>
        </w:rPr>
        <w:t>สวญ</w:t>
      </w:r>
      <w:proofErr w:type="spellEnd"/>
      <w:r w:rsidRPr="00E95751">
        <w:rPr>
          <w:rFonts w:ascii="TH SarabunPSK" w:eastAsia="Calibri" w:hAnsi="TH SarabunPSK" w:cs="TH SarabunPSK"/>
          <w:sz w:val="36"/>
          <w:szCs w:val="36"/>
          <w:cs/>
        </w:rPr>
        <w:t xml:space="preserve">.สภ.ดอนหว่าน มอบหมายให้ 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   </w:t>
      </w:r>
      <w:r w:rsidRPr="00E95751">
        <w:rPr>
          <w:rFonts w:ascii="TH SarabunPSK" w:eastAsia="Calibri" w:hAnsi="TH SarabunPSK" w:cs="TH SarabunPSK"/>
          <w:sz w:val="36"/>
          <w:szCs w:val="36"/>
          <w:cs/>
        </w:rPr>
        <w:t xml:space="preserve">พ.ต.ท.เกียรติขจร อุดรเขต สวป.สภ.ดอนหว่าน พร้อม กต.ตร.สภ.ดอนหว่าน นำข้าราชการตำรวจจิตอาสา </w:t>
      </w:r>
      <w:r w:rsidRPr="00E95751">
        <w:rPr>
          <w:rFonts w:ascii="TH SarabunPSK" w:eastAsia="Calibri" w:hAnsi="TH SarabunPSK" w:cs="TH SarabunPSK"/>
          <w:color w:val="000000"/>
          <w:sz w:val="36"/>
          <w:szCs w:val="36"/>
          <w:cs/>
        </w:rPr>
        <w:t>จัดกิจกรรมจิตอาสา เยี่</w:t>
      </w:r>
      <w:r>
        <w:rPr>
          <w:rFonts w:ascii="TH SarabunPSK" w:eastAsia="Calibri" w:hAnsi="TH SarabunPSK" w:cs="TH SarabunPSK"/>
          <w:color w:val="000000"/>
          <w:sz w:val="36"/>
          <w:szCs w:val="36"/>
          <w:cs/>
        </w:rPr>
        <w:t>ยม</w:t>
      </w:r>
      <w:r w:rsidRPr="00E95751">
        <w:rPr>
          <w:rFonts w:ascii="TH SarabunPSK" w:eastAsia="Calibri" w:hAnsi="TH SarabunPSK" w:cs="TH SarabunPSK"/>
          <w:color w:val="000000"/>
          <w:sz w:val="36"/>
          <w:szCs w:val="36"/>
          <w:cs/>
        </w:rPr>
        <w:t xml:space="preserve">ประชาชนและมอบถุงยังชีพ เพื่อช่วยเหลือผู้สูงอายุ </w:t>
      </w:r>
      <w:r>
        <w:rPr>
          <w:rFonts w:ascii="TH SarabunPSK" w:eastAsia="Calibri" w:hAnsi="TH SarabunPSK" w:cs="TH SarabunPSK"/>
          <w:sz w:val="36"/>
          <w:szCs w:val="36"/>
          <w:cs/>
        </w:rPr>
        <w:t>นาง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อ้วย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 xml:space="preserve"> มะโนราช อายุ 92</w:t>
      </w:r>
      <w:r w:rsidRPr="00E95751">
        <w:rPr>
          <w:rFonts w:ascii="TH SarabunPSK" w:eastAsia="Calibri" w:hAnsi="TH SarabunPSK" w:cs="TH SarabunPSK"/>
          <w:sz w:val="36"/>
          <w:szCs w:val="36"/>
          <w:cs/>
        </w:rPr>
        <w:t xml:space="preserve"> ปี </w:t>
      </w:r>
      <w:r w:rsidRPr="00E95751">
        <w:rPr>
          <w:rFonts w:ascii="TH SarabunPSK" w:eastAsia="Calibri" w:hAnsi="TH SarabunPSK" w:cs="TH SarabunPSK"/>
          <w:color w:val="000000"/>
          <w:sz w:val="36"/>
          <w:szCs w:val="36"/>
          <w:cs/>
        </w:rPr>
        <w:t>ประชาชนบ้านหนองหล่ม ม.๓ ต.ดอนหว่าน อ.เมือง</w:t>
      </w:r>
      <w:r>
        <w:rPr>
          <w:rFonts w:ascii="TH SarabunPSK" w:eastAsia="Calibri" w:hAnsi="TH SarabunPSK" w:cs="TH SarabunPSK" w:hint="cs"/>
          <w:color w:val="000000"/>
          <w:sz w:val="36"/>
          <w:szCs w:val="36"/>
          <w:cs/>
        </w:rPr>
        <w:t xml:space="preserve"> </w:t>
      </w:r>
      <w:r w:rsidRPr="00E95751">
        <w:rPr>
          <w:rFonts w:ascii="TH SarabunPSK" w:eastAsia="Calibri" w:hAnsi="TH SarabunPSK" w:cs="TH SarabunPSK"/>
          <w:color w:val="000000"/>
          <w:sz w:val="36"/>
          <w:szCs w:val="36"/>
          <w:cs/>
        </w:rPr>
        <w:t>จ.มหาสารคาม</w:t>
      </w:r>
    </w:p>
    <w:p w14:paraId="388FCA37" w14:textId="77777777" w:rsidR="00192A95" w:rsidRPr="00BF6450" w:rsidRDefault="00192A95" w:rsidP="00192A95">
      <w:pPr>
        <w:tabs>
          <w:tab w:val="left" w:pos="8220"/>
        </w:tabs>
        <w:rPr>
          <w:rFonts w:ascii="TH SarabunPSK" w:hAnsi="TH SarabunPSK" w:cs="TH SarabunPSK"/>
          <w:sz w:val="32"/>
          <w:szCs w:val="32"/>
        </w:rPr>
      </w:pPr>
      <w:r w:rsidRPr="00BF6450">
        <w:rPr>
          <w:rFonts w:ascii="TH SarabunPSK" w:eastAsia="Calibri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60640" behindDoc="0" locked="0" layoutInCell="1" allowOverlap="1" wp14:anchorId="2BE833A3" wp14:editId="6318BE93">
            <wp:simplePos x="0" y="0"/>
            <wp:positionH relativeFrom="margin">
              <wp:posOffset>680085</wp:posOffset>
            </wp:positionH>
            <wp:positionV relativeFrom="paragraph">
              <wp:posOffset>140970</wp:posOffset>
            </wp:positionV>
            <wp:extent cx="4647006" cy="3486150"/>
            <wp:effectExtent l="0" t="0" r="127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006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D722C" w14:textId="77777777" w:rsidR="00192A95" w:rsidRPr="00BF6450" w:rsidRDefault="00192A95" w:rsidP="00192A95">
      <w:pPr>
        <w:rPr>
          <w:rFonts w:ascii="TH SarabunPSK" w:hAnsi="TH SarabunPSK" w:cs="TH SarabunPSK"/>
          <w:sz w:val="32"/>
          <w:szCs w:val="32"/>
        </w:rPr>
      </w:pPr>
    </w:p>
    <w:p w14:paraId="59220C27" w14:textId="77777777" w:rsidR="00192A95" w:rsidRPr="00BF6450" w:rsidRDefault="00192A95" w:rsidP="00192A95">
      <w:pPr>
        <w:rPr>
          <w:rFonts w:ascii="TH SarabunPSK" w:hAnsi="TH SarabunPSK" w:cs="TH SarabunPSK"/>
          <w:sz w:val="32"/>
          <w:szCs w:val="32"/>
        </w:rPr>
      </w:pPr>
    </w:p>
    <w:p w14:paraId="0A390BEA" w14:textId="77777777" w:rsidR="00192A95" w:rsidRPr="00BF6450" w:rsidRDefault="00192A95" w:rsidP="00192A95">
      <w:pPr>
        <w:rPr>
          <w:rFonts w:ascii="TH SarabunPSK" w:hAnsi="TH SarabunPSK" w:cs="TH SarabunPSK"/>
          <w:sz w:val="32"/>
          <w:szCs w:val="32"/>
        </w:rPr>
      </w:pPr>
    </w:p>
    <w:p w14:paraId="498AB805" w14:textId="77777777" w:rsidR="00192A95" w:rsidRPr="00BF6450" w:rsidRDefault="00192A95" w:rsidP="00192A95">
      <w:pPr>
        <w:rPr>
          <w:rFonts w:ascii="TH SarabunPSK" w:hAnsi="TH SarabunPSK" w:cs="TH SarabunPSK"/>
          <w:sz w:val="32"/>
          <w:szCs w:val="32"/>
        </w:rPr>
      </w:pPr>
    </w:p>
    <w:p w14:paraId="69C27181" w14:textId="77777777" w:rsidR="00192A95" w:rsidRPr="00BF6450" w:rsidRDefault="00192A95" w:rsidP="00192A95">
      <w:pPr>
        <w:rPr>
          <w:rFonts w:ascii="TH SarabunPSK" w:hAnsi="TH SarabunPSK" w:cs="TH SarabunPSK"/>
          <w:sz w:val="32"/>
          <w:szCs w:val="32"/>
        </w:rPr>
      </w:pPr>
    </w:p>
    <w:p w14:paraId="63894BF6" w14:textId="77777777" w:rsidR="00192A95" w:rsidRPr="00BF6450" w:rsidRDefault="00192A95" w:rsidP="00192A95">
      <w:pPr>
        <w:rPr>
          <w:rFonts w:ascii="TH SarabunPSK" w:hAnsi="TH SarabunPSK" w:cs="TH SarabunPSK"/>
          <w:sz w:val="32"/>
          <w:szCs w:val="32"/>
        </w:rPr>
      </w:pPr>
    </w:p>
    <w:p w14:paraId="2533FE00" w14:textId="77777777" w:rsidR="00192A95" w:rsidRPr="00BF6450" w:rsidRDefault="00192A95" w:rsidP="00192A95">
      <w:pPr>
        <w:rPr>
          <w:rFonts w:ascii="TH SarabunPSK" w:hAnsi="TH SarabunPSK" w:cs="TH SarabunPSK"/>
          <w:sz w:val="32"/>
          <w:szCs w:val="32"/>
        </w:rPr>
      </w:pPr>
    </w:p>
    <w:p w14:paraId="56A4137A" w14:textId="77777777" w:rsidR="00192A95" w:rsidRPr="00BF6450" w:rsidRDefault="00192A95" w:rsidP="00192A95">
      <w:pPr>
        <w:rPr>
          <w:rFonts w:ascii="TH SarabunPSK" w:hAnsi="TH SarabunPSK" w:cs="TH SarabunPSK"/>
          <w:sz w:val="32"/>
          <w:szCs w:val="32"/>
        </w:rPr>
      </w:pPr>
    </w:p>
    <w:p w14:paraId="6F8C021D" w14:textId="77777777" w:rsidR="00192A95" w:rsidRPr="00BF6450" w:rsidRDefault="00192A95" w:rsidP="00192A95">
      <w:pPr>
        <w:rPr>
          <w:rFonts w:ascii="TH SarabunPSK" w:hAnsi="TH SarabunPSK" w:cs="TH SarabunPSK"/>
          <w:sz w:val="32"/>
          <w:szCs w:val="32"/>
        </w:rPr>
      </w:pPr>
    </w:p>
    <w:p w14:paraId="693A07B9" w14:textId="77777777" w:rsidR="00192A95" w:rsidRPr="00BF6450" w:rsidRDefault="00192A95" w:rsidP="00192A95">
      <w:pPr>
        <w:rPr>
          <w:rFonts w:ascii="TH SarabunPSK" w:hAnsi="TH SarabunPSK" w:cs="TH SarabunPSK"/>
          <w:sz w:val="32"/>
          <w:szCs w:val="32"/>
        </w:rPr>
      </w:pPr>
      <w:r w:rsidRPr="00BF645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1664" behindDoc="0" locked="0" layoutInCell="1" allowOverlap="1" wp14:anchorId="712C8282" wp14:editId="2DD86EA0">
            <wp:simplePos x="0" y="0"/>
            <wp:positionH relativeFrom="margin">
              <wp:posOffset>694690</wp:posOffset>
            </wp:positionH>
            <wp:positionV relativeFrom="paragraph">
              <wp:posOffset>275590</wp:posOffset>
            </wp:positionV>
            <wp:extent cx="4634308" cy="347662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308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72157" w14:textId="77777777" w:rsidR="00192A95" w:rsidRPr="00BF6450" w:rsidRDefault="00192A95" w:rsidP="00192A95">
      <w:pPr>
        <w:tabs>
          <w:tab w:val="left" w:pos="6240"/>
        </w:tabs>
        <w:rPr>
          <w:rFonts w:ascii="TH SarabunPSK" w:hAnsi="TH SarabunPSK" w:cs="TH SarabunPSK"/>
          <w:sz w:val="32"/>
          <w:szCs w:val="32"/>
          <w:cs/>
        </w:rPr>
      </w:pPr>
      <w:r w:rsidRPr="00BF6450">
        <w:rPr>
          <w:rFonts w:ascii="TH SarabunPSK" w:hAnsi="TH SarabunPSK" w:cs="TH SarabunPSK"/>
          <w:sz w:val="32"/>
          <w:szCs w:val="32"/>
          <w:cs/>
        </w:rPr>
        <w:tab/>
      </w:r>
    </w:p>
    <w:p w14:paraId="2DD6FE58" w14:textId="77777777" w:rsidR="00192A95" w:rsidRPr="00E95751" w:rsidRDefault="00192A95" w:rsidP="00192A95"/>
    <w:p w14:paraId="3B3D6B13" w14:textId="77777777" w:rsidR="00117E32" w:rsidRDefault="00117E32" w:rsidP="00117E3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530AB53" w14:textId="5444CA27" w:rsidR="00B8096A" w:rsidRPr="00117E32" w:rsidRDefault="00B8096A" w:rsidP="00117E32">
      <w:pPr>
        <w:jc w:val="center"/>
        <w:rPr>
          <w:rFonts w:ascii="TH SarabunPSK" w:hAnsi="TH SarabunPSK" w:cs="TH SarabunPSK"/>
          <w:sz w:val="36"/>
          <w:szCs w:val="36"/>
          <w:cs/>
        </w:rPr>
      </w:pPr>
    </w:p>
    <w:sectPr w:rsidR="00B8096A" w:rsidRPr="00117E32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7037106">
    <w:abstractNumId w:val="1"/>
  </w:num>
  <w:num w:numId="2" w16cid:durableId="1677538274">
    <w:abstractNumId w:val="8"/>
  </w:num>
  <w:num w:numId="3" w16cid:durableId="1600482981">
    <w:abstractNumId w:val="3"/>
  </w:num>
  <w:num w:numId="4" w16cid:durableId="46491628">
    <w:abstractNumId w:val="15"/>
  </w:num>
  <w:num w:numId="5" w16cid:durableId="70078742">
    <w:abstractNumId w:val="13"/>
  </w:num>
  <w:num w:numId="6" w16cid:durableId="466360316">
    <w:abstractNumId w:val="0"/>
  </w:num>
  <w:num w:numId="7" w16cid:durableId="1161236697">
    <w:abstractNumId w:val="9"/>
  </w:num>
  <w:num w:numId="8" w16cid:durableId="928080272">
    <w:abstractNumId w:val="6"/>
  </w:num>
  <w:num w:numId="9" w16cid:durableId="934751004">
    <w:abstractNumId w:val="11"/>
  </w:num>
  <w:num w:numId="10" w16cid:durableId="1329166486">
    <w:abstractNumId w:val="2"/>
  </w:num>
  <w:num w:numId="11" w16cid:durableId="209266465">
    <w:abstractNumId w:val="16"/>
  </w:num>
  <w:num w:numId="12" w16cid:durableId="105120713">
    <w:abstractNumId w:val="10"/>
  </w:num>
  <w:num w:numId="13" w16cid:durableId="2033678082">
    <w:abstractNumId w:val="7"/>
  </w:num>
  <w:num w:numId="14" w16cid:durableId="1590893965">
    <w:abstractNumId w:val="14"/>
  </w:num>
  <w:num w:numId="15" w16cid:durableId="766193186">
    <w:abstractNumId w:val="12"/>
  </w:num>
  <w:num w:numId="16" w16cid:durableId="218782242">
    <w:abstractNumId w:val="4"/>
  </w:num>
  <w:num w:numId="17" w16cid:durableId="697241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2787"/>
    <w:rsid w:val="000F75EB"/>
    <w:rsid w:val="00111221"/>
    <w:rsid w:val="0011177B"/>
    <w:rsid w:val="001160F2"/>
    <w:rsid w:val="00117E32"/>
    <w:rsid w:val="00123850"/>
    <w:rsid w:val="00137F65"/>
    <w:rsid w:val="00142FDD"/>
    <w:rsid w:val="00147688"/>
    <w:rsid w:val="00192A95"/>
    <w:rsid w:val="001A5D1E"/>
    <w:rsid w:val="001B400F"/>
    <w:rsid w:val="001D5BF9"/>
    <w:rsid w:val="001E3A16"/>
    <w:rsid w:val="001E7F19"/>
    <w:rsid w:val="001F1E14"/>
    <w:rsid w:val="002216A0"/>
    <w:rsid w:val="002230CA"/>
    <w:rsid w:val="002258C3"/>
    <w:rsid w:val="00235F67"/>
    <w:rsid w:val="0025410F"/>
    <w:rsid w:val="00256ED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0FB"/>
    <w:rsid w:val="0047774C"/>
    <w:rsid w:val="004B22CD"/>
    <w:rsid w:val="004D2310"/>
    <w:rsid w:val="004E66D7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23F74"/>
    <w:rsid w:val="006643AB"/>
    <w:rsid w:val="006A7B5A"/>
    <w:rsid w:val="006C1903"/>
    <w:rsid w:val="006D0615"/>
    <w:rsid w:val="006E779E"/>
    <w:rsid w:val="006F2ADD"/>
    <w:rsid w:val="006F790B"/>
    <w:rsid w:val="00705B0D"/>
    <w:rsid w:val="007256D9"/>
    <w:rsid w:val="0073047A"/>
    <w:rsid w:val="0075404D"/>
    <w:rsid w:val="0077726E"/>
    <w:rsid w:val="00781A92"/>
    <w:rsid w:val="007A6AD8"/>
    <w:rsid w:val="007E393E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65BAB"/>
    <w:rsid w:val="00A8495C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1F2A"/>
    <w:rsid w:val="00CC72F6"/>
    <w:rsid w:val="00CD20D0"/>
    <w:rsid w:val="00D03FA6"/>
    <w:rsid w:val="00D269D3"/>
    <w:rsid w:val="00D61234"/>
    <w:rsid w:val="00D666F3"/>
    <w:rsid w:val="00D83E7E"/>
    <w:rsid w:val="00D95F63"/>
    <w:rsid w:val="00DA63B2"/>
    <w:rsid w:val="00DB39D0"/>
    <w:rsid w:val="00DE1C0D"/>
    <w:rsid w:val="00DE29CD"/>
    <w:rsid w:val="00DF7B44"/>
    <w:rsid w:val="00E10FF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CCD8ED4-FE9A-49E2-8E6C-48CF8C15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ลิขิต ศรีสุพรรณ</cp:lastModifiedBy>
  <cp:revision>4</cp:revision>
  <cp:lastPrinted>2024-02-08T06:13:00Z</cp:lastPrinted>
  <dcterms:created xsi:type="dcterms:W3CDTF">2025-04-26T16:21:00Z</dcterms:created>
  <dcterms:modified xsi:type="dcterms:W3CDTF">2025-04-29T16:22:00Z</dcterms:modified>
</cp:coreProperties>
</file>