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E315" w14:textId="77777777" w:rsidR="00C05A59" w:rsidRPr="005364C6" w:rsidRDefault="00C05A59" w:rsidP="000B2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E37BBC" w14:textId="55D6644B" w:rsidR="00C05A59" w:rsidRPr="005364C6" w:rsidRDefault="0017213A" w:rsidP="000B2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71F5ED" wp14:editId="4428BDD9">
                <wp:simplePos x="0" y="0"/>
                <wp:positionH relativeFrom="column">
                  <wp:posOffset>10481310</wp:posOffset>
                </wp:positionH>
                <wp:positionV relativeFrom="paragraph">
                  <wp:posOffset>205105</wp:posOffset>
                </wp:positionV>
                <wp:extent cx="874395" cy="515620"/>
                <wp:effectExtent l="0" t="0" r="20955" b="17780"/>
                <wp:wrapNone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596B6" w14:textId="77777777" w:rsidR="00C05A59" w:rsidRPr="00192793" w:rsidRDefault="00C05A59" w:rsidP="00C05A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927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192793">
                              <w:rPr>
                                <w:rFonts w:ascii="TH SarabunIT๙" w:hAnsi="TH SarabunIT๙" w:cs="TH SarabunIT๙"/>
                                <w:cs/>
                              </w:rPr>
                              <w:t>สขร</w:t>
                            </w:r>
                            <w:proofErr w:type="spellEnd"/>
                            <w:r w:rsidRPr="00192793">
                              <w:rPr>
                                <w:rFonts w:ascii="TH SarabunIT๙" w:hAnsi="TH SarabunIT๙" w:cs="TH SarabunIT๙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F5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25.3pt;margin-top:16.15pt;width:68.85pt;height:4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" strokecolor="white [3212]">
                <v:textbox>
                  <w:txbxContent>
                    <w:p w14:paraId="771596B6" w14:textId="77777777" w:rsidR="00C05A59" w:rsidRPr="00192793" w:rsidRDefault="00C05A59" w:rsidP="00C05A5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92793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192793">
                        <w:rPr>
                          <w:rFonts w:ascii="TH SarabunIT๙" w:hAnsi="TH SarabunIT๙" w:cs="TH SarabunIT๙"/>
                          <w:cs/>
                        </w:rPr>
                        <w:t>สขร</w:t>
                      </w:r>
                      <w:proofErr w:type="spellEnd"/>
                      <w:r w:rsidRPr="00192793">
                        <w:rPr>
                          <w:rFonts w:ascii="TH SarabunIT๙" w:hAnsi="TH SarabunIT๙" w:cs="TH SarabunIT๙"/>
                          <w:cs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แบบข้อมูลโคร</w:t>
      </w:r>
      <w:r w:rsidR="005364C6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การจัดซื้อจัดจ้างในรอบเดือน  </w:t>
      </w:r>
      <w:r w:rsidR="008C3A98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พ.ศ.256</w:t>
      </w:r>
      <w:r w:rsidR="00125850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ปีงบประมาณ พ.ศ.256</w:t>
      </w:r>
      <w:r w:rsidR="00125850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B3FA982" w14:textId="65159FBF" w:rsidR="0017213A" w:rsidRPr="005364C6" w:rsidRDefault="0017213A" w:rsidP="000B224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r w:rsidR="00BD6907">
        <w:rPr>
          <w:rFonts w:ascii="TH SarabunPSK" w:hAnsi="TH SarabunPSK" w:cs="TH SarabunPSK" w:hint="cs"/>
          <w:b/>
          <w:bCs/>
          <w:sz w:val="32"/>
          <w:szCs w:val="32"/>
          <w:cs/>
        </w:rPr>
        <w:t>ดอนหว่าน</w:t>
      </w:r>
    </w:p>
    <w:p w14:paraId="0B4FFEDE" w14:textId="4F6BB67E" w:rsidR="0017213A" w:rsidRPr="005364C6" w:rsidRDefault="0017213A" w:rsidP="000B224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127BDF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127BDF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0F7A8D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C3A9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C3A98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25850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10E8BEE" w14:textId="77777777" w:rsidR="00C05A59" w:rsidRPr="005364C6" w:rsidRDefault="00C05A59" w:rsidP="00C05A59">
      <w:pPr>
        <w:rPr>
          <w:rFonts w:ascii="TH SarabunPSK" w:hAnsi="TH SarabunPSK" w:cs="TH SarabunPSK"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                                      </w:t>
      </w:r>
    </w:p>
    <w:p w14:paraId="10035BD0" w14:textId="77777777" w:rsidR="00C05A59" w:rsidRPr="005364C6" w:rsidRDefault="00C05A59" w:rsidP="00C05A5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5DC1B0" w14:textId="77777777" w:rsidR="00B91F96" w:rsidRPr="005364C6" w:rsidRDefault="00C0511A" w:rsidP="00C0511A">
      <w:pPr>
        <w:ind w:left="7920" w:firstLine="720"/>
        <w:rPr>
          <w:rFonts w:ascii="TH SarabunPSK" w:hAnsi="TH SarabunPSK" w:cs="TH SarabunPSK"/>
          <w:sz w:val="32"/>
          <w:szCs w:val="32"/>
        </w:rPr>
      </w:pPr>
      <w:r w:rsidRPr="005364C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tbl>
      <w:tblPr>
        <w:tblW w:w="1885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415"/>
        <w:gridCol w:w="1303"/>
        <w:gridCol w:w="1427"/>
        <w:gridCol w:w="1740"/>
        <w:gridCol w:w="1701"/>
        <w:gridCol w:w="1275"/>
        <w:gridCol w:w="1985"/>
        <w:gridCol w:w="1276"/>
        <w:gridCol w:w="2693"/>
        <w:gridCol w:w="3260"/>
      </w:tblGrid>
      <w:tr w:rsidR="00BD6907" w:rsidRPr="005364C6" w14:paraId="58BD38FB" w14:textId="62FBC8FE" w:rsidTr="00BD6907">
        <w:trPr>
          <w:trHeight w:val="727"/>
        </w:trPr>
        <w:tc>
          <w:tcPr>
            <w:tcW w:w="778" w:type="dxa"/>
            <w:shd w:val="clear" w:color="auto" w:fill="D9E2F3" w:themeFill="accent1" w:themeFillTint="33"/>
          </w:tcPr>
          <w:p w14:paraId="0BDC4D6A" w14:textId="77777777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415" w:type="dxa"/>
            <w:shd w:val="clear" w:color="auto" w:fill="D9E2F3" w:themeFill="accent1" w:themeFillTint="33"/>
          </w:tcPr>
          <w:p w14:paraId="1CB621F0" w14:textId="32957869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งานที่ซื้อ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1240BA5C" w14:textId="35CE86C3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427" w:type="dxa"/>
            <w:shd w:val="clear" w:color="auto" w:fill="D9E2F3" w:themeFill="accent1" w:themeFillTint="33"/>
          </w:tcPr>
          <w:p w14:paraId="583A2629" w14:textId="20D8C8DF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0" w:type="dxa"/>
            <w:shd w:val="clear" w:color="auto" w:fill="D9E2F3" w:themeFill="accent1" w:themeFillTint="33"/>
          </w:tcPr>
          <w:p w14:paraId="49D6E712" w14:textId="1AAB9BAB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46B7C8C" w14:textId="597EE80D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E172F6A" w14:textId="02EB25AF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A95ECFD" w14:textId="74992651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2EB17A4" w14:textId="45AC6139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ราคาที่ตกลงซื้อ    หรือจ้าง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4B16F7E" w14:textId="64388707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460EF67C" w14:textId="48B5C6FE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D6907" w:rsidRPr="005364C6" w14:paraId="5A172590" w14:textId="5E92C979" w:rsidTr="00BD6907">
        <w:trPr>
          <w:trHeight w:val="964"/>
        </w:trPr>
        <w:tc>
          <w:tcPr>
            <w:tcW w:w="778" w:type="dxa"/>
          </w:tcPr>
          <w:p w14:paraId="5A48770E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FE7E5" w14:textId="4FE9E023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5" w:type="dxa"/>
          </w:tcPr>
          <w:p w14:paraId="4C5765D1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03FEB" w14:textId="4323B805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จัดซื้อวัสดุน้ำมันเชื้อเพลิง</w:t>
            </w:r>
          </w:p>
        </w:tc>
        <w:tc>
          <w:tcPr>
            <w:tcW w:w="1303" w:type="dxa"/>
          </w:tcPr>
          <w:p w14:paraId="542DC48D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0DA70" w14:textId="5706C613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C3A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27" w:type="dxa"/>
          </w:tcPr>
          <w:p w14:paraId="222F0940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8B9C8" w14:textId="56887F80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C3A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740" w:type="dxa"/>
          </w:tcPr>
          <w:p w14:paraId="0B040AE6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BDEE3" w14:textId="01829E6A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1701" w:type="dxa"/>
          </w:tcPr>
          <w:p w14:paraId="12BECD7B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C26AE7" w14:textId="3522CA7C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ดอนหว่านบริการ</w:t>
            </w:r>
          </w:p>
        </w:tc>
        <w:tc>
          <w:tcPr>
            <w:tcW w:w="1275" w:type="dxa"/>
          </w:tcPr>
          <w:p w14:paraId="1CB75415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61E09" w14:textId="2F7C7309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C3A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985" w:type="dxa"/>
          </w:tcPr>
          <w:p w14:paraId="6DED4958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C01D9" w14:textId="69654AA3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ดอนหว่านบริการ</w:t>
            </w:r>
          </w:p>
        </w:tc>
        <w:tc>
          <w:tcPr>
            <w:tcW w:w="1276" w:type="dxa"/>
          </w:tcPr>
          <w:p w14:paraId="5C7075CC" w14:textId="77777777" w:rsidR="00BD6907" w:rsidRDefault="00BD6907" w:rsidP="00BD69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3F8C5" w14:textId="014097A9" w:rsidR="00BD6907" w:rsidRPr="005364C6" w:rsidRDefault="00BD6907" w:rsidP="00BD69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C3A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693" w:type="dxa"/>
          </w:tcPr>
          <w:p w14:paraId="52468F49" w14:textId="77777777" w:rsidR="00BD6907" w:rsidRDefault="00BD6907" w:rsidP="00511E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DDA64C" w14:textId="6163F1F8" w:rsidR="00BD6907" w:rsidRPr="005364C6" w:rsidRDefault="00BD6907" w:rsidP="00511EFB">
            <w:pPr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fldChar w:fldCharType="begin"/>
            </w: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instrText>HYPERLINK "https://patsadu.coj.go.th/th/content/category/detail/id/8/cid/1974/iid/17150"</w:instrText>
            </w: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</w: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fldChar w:fldCharType="separate"/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>หนังสือกรมบัญชีกลาง ที่ กค (</w:t>
            </w:r>
            <w:proofErr w:type="spellStart"/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>กวจ</w:t>
            </w:r>
            <w:proofErr w:type="spellEnd"/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)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</w:rPr>
              <w:t>0405.2/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ว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</w:rPr>
              <w:t xml:space="preserve">179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ลงวันที่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</w:rPr>
              <w:t xml:space="preserve">9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>เม.ย 69</w:t>
            </w:r>
          </w:p>
          <w:p w14:paraId="7DB07247" w14:textId="77777777" w:rsidR="00BD6907" w:rsidRPr="005364C6" w:rsidRDefault="00BD6907" w:rsidP="00D573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fldChar w:fldCharType="end"/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เป็นผู้มีอาชีพนั้นโดยตรง</w:t>
            </w:r>
          </w:p>
          <w:p w14:paraId="782FCB41" w14:textId="7725281E" w:rsidR="00BD6907" w:rsidRPr="005364C6" w:rsidRDefault="00BD6907" w:rsidP="00D573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B80B1EE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215D1F" w14:textId="27B5AAE3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ใบสังซื้อ เลขที่ </w:t>
            </w:r>
            <w:r w:rsidR="008C3A9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  <w:p w14:paraId="5C956C41" w14:textId="1BFC96BE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red"/>
                <w:cs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 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C3A9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C3A98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C3A98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.2568</w:t>
            </w:r>
          </w:p>
        </w:tc>
      </w:tr>
    </w:tbl>
    <w:p w14:paraId="712A593B" w14:textId="00AE28BE" w:rsidR="00B91F96" w:rsidRPr="005364C6" w:rsidRDefault="00B91F96" w:rsidP="00C0511A">
      <w:pPr>
        <w:ind w:left="7920" w:firstLine="720"/>
        <w:rPr>
          <w:rFonts w:ascii="TH SarabunPSK" w:hAnsi="TH SarabunPSK" w:cs="TH SarabunPSK"/>
          <w:sz w:val="32"/>
          <w:szCs w:val="32"/>
        </w:rPr>
      </w:pPr>
    </w:p>
    <w:p w14:paraId="5B97C00E" w14:textId="77777777" w:rsidR="00AC4DF2" w:rsidRDefault="00AC4DF2" w:rsidP="00AC4DF2">
      <w:pPr>
        <w:ind w:left="79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ตรวจแล้วถูกต้อง</w:t>
      </w:r>
    </w:p>
    <w:p w14:paraId="67AFC162" w14:textId="77777777" w:rsidR="00AC4DF2" w:rsidRDefault="00AC4DF2" w:rsidP="00AC4DF2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5C9AC6CF" w14:textId="77777777" w:rsidR="00AC4DF2" w:rsidRDefault="00AC4DF2" w:rsidP="00AC4DF2">
      <w:pPr>
        <w:ind w:left="504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พ.ต.ท.กตตน์  ภูดวงจิตร</w:t>
      </w:r>
    </w:p>
    <w:p w14:paraId="38C9D6DB" w14:textId="77777777" w:rsidR="00AC4DF2" w:rsidRDefault="00AC4DF2" w:rsidP="00AC4DF2">
      <w:pPr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กตตน์   ภูดวงจิตร  )</w:t>
      </w:r>
    </w:p>
    <w:p w14:paraId="3244595D" w14:textId="77777777" w:rsidR="00AC4DF2" w:rsidRDefault="00AC4DF2" w:rsidP="00AC4DF2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.สภ.ดอนหว่าน</w:t>
      </w:r>
    </w:p>
    <w:p w14:paraId="60A7D9B7" w14:textId="547D078E" w:rsidR="00C05A59" w:rsidRPr="005364C6" w:rsidRDefault="00C05A59" w:rsidP="00AC4DF2">
      <w:pPr>
        <w:ind w:left="7920" w:firstLine="720"/>
        <w:rPr>
          <w:rFonts w:ascii="TH SarabunPSK" w:hAnsi="TH SarabunPSK" w:cs="TH SarabunPSK"/>
          <w:sz w:val="32"/>
          <w:szCs w:val="32"/>
        </w:rPr>
      </w:pPr>
    </w:p>
    <w:sectPr w:rsidR="00C05A59" w:rsidRPr="005364C6" w:rsidSect="009E3DE4">
      <w:pgSz w:w="20160" w:h="12240" w:orient="landscape" w:code="5"/>
      <w:pgMar w:top="426" w:right="111" w:bottom="1440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59"/>
    <w:rsid w:val="00001722"/>
    <w:rsid w:val="000055F3"/>
    <w:rsid w:val="00022C6D"/>
    <w:rsid w:val="000636B1"/>
    <w:rsid w:val="000828D0"/>
    <w:rsid w:val="000832A1"/>
    <w:rsid w:val="000A1DB5"/>
    <w:rsid w:val="000B2246"/>
    <w:rsid w:val="000D030C"/>
    <w:rsid w:val="000F7A8D"/>
    <w:rsid w:val="00125850"/>
    <w:rsid w:val="00127BDF"/>
    <w:rsid w:val="0017213A"/>
    <w:rsid w:val="00180B72"/>
    <w:rsid w:val="001844E8"/>
    <w:rsid w:val="001972F6"/>
    <w:rsid w:val="001D39D1"/>
    <w:rsid w:val="001F2143"/>
    <w:rsid w:val="00203BC5"/>
    <w:rsid w:val="00270D40"/>
    <w:rsid w:val="002C7A03"/>
    <w:rsid w:val="00313A29"/>
    <w:rsid w:val="00354D97"/>
    <w:rsid w:val="00390F86"/>
    <w:rsid w:val="003D23E3"/>
    <w:rsid w:val="004A25A4"/>
    <w:rsid w:val="004E5017"/>
    <w:rsid w:val="004F5255"/>
    <w:rsid w:val="00511C71"/>
    <w:rsid w:val="00511EFB"/>
    <w:rsid w:val="00515BE9"/>
    <w:rsid w:val="005364C6"/>
    <w:rsid w:val="00537325"/>
    <w:rsid w:val="00541199"/>
    <w:rsid w:val="0056277E"/>
    <w:rsid w:val="00563873"/>
    <w:rsid w:val="00565DFA"/>
    <w:rsid w:val="0057120D"/>
    <w:rsid w:val="005F315C"/>
    <w:rsid w:val="006028A6"/>
    <w:rsid w:val="006330F3"/>
    <w:rsid w:val="00633BC0"/>
    <w:rsid w:val="00694A78"/>
    <w:rsid w:val="006F4D3E"/>
    <w:rsid w:val="00784AF2"/>
    <w:rsid w:val="007D4E13"/>
    <w:rsid w:val="00841E76"/>
    <w:rsid w:val="008C3A98"/>
    <w:rsid w:val="008F62FB"/>
    <w:rsid w:val="00934DC1"/>
    <w:rsid w:val="00995F9E"/>
    <w:rsid w:val="009D2775"/>
    <w:rsid w:val="009E3DE4"/>
    <w:rsid w:val="00A133D2"/>
    <w:rsid w:val="00A94208"/>
    <w:rsid w:val="00AB0CDA"/>
    <w:rsid w:val="00AC4DF2"/>
    <w:rsid w:val="00B65CFB"/>
    <w:rsid w:val="00B82EF5"/>
    <w:rsid w:val="00B91F96"/>
    <w:rsid w:val="00BD6907"/>
    <w:rsid w:val="00BF6F1B"/>
    <w:rsid w:val="00C0511A"/>
    <w:rsid w:val="00C05A59"/>
    <w:rsid w:val="00C65848"/>
    <w:rsid w:val="00C90371"/>
    <w:rsid w:val="00C92E06"/>
    <w:rsid w:val="00CB0DEB"/>
    <w:rsid w:val="00CB7D1F"/>
    <w:rsid w:val="00CE3574"/>
    <w:rsid w:val="00D573D8"/>
    <w:rsid w:val="00E22495"/>
    <w:rsid w:val="00E65E4A"/>
    <w:rsid w:val="00E81170"/>
    <w:rsid w:val="00EA0049"/>
    <w:rsid w:val="00EB5AA2"/>
    <w:rsid w:val="00EC34F0"/>
    <w:rsid w:val="00F12BDD"/>
    <w:rsid w:val="00F1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0C73"/>
  <w15:chartTrackingRefBased/>
  <w15:docId w15:val="{459C3466-1805-4D78-AFC7-376F0803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A5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5A59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05A59"/>
    <w:rPr>
      <w:rFonts w:ascii="Cordia New" w:eastAsia="Cordia New" w:hAnsi="Cordia New" w:cs="Angsana New"/>
      <w:sz w:val="32"/>
      <w:szCs w:val="32"/>
    </w:rPr>
  </w:style>
  <w:style w:type="character" w:styleId="a5">
    <w:name w:val="Hyperlink"/>
    <w:basedOn w:val="a0"/>
    <w:uiPriority w:val="99"/>
    <w:unhideWhenUsed/>
    <w:rsid w:val="00511E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ลิขิต ศรีสุพรรณ</cp:lastModifiedBy>
  <cp:revision>3</cp:revision>
  <cp:lastPrinted>2026-07-13T09:52:00Z</cp:lastPrinted>
  <dcterms:created xsi:type="dcterms:W3CDTF">2026-07-13T09:40:00Z</dcterms:created>
  <dcterms:modified xsi:type="dcterms:W3CDTF">2026-07-13T09:53:00Z</dcterms:modified>
</cp:coreProperties>
</file>